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枣庄市天天好医药连锁有限公司市立店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枣庄市市中区龙头中路18号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枣庄市市中区龙头中路18号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鲁枣食药监械经营备20150054号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1A82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448</Words>
  <Characters>787</Characters>
  <Lines>5</Lines>
  <Paragraphs>1</Paragraphs>
  <TotalTime>1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2024-12-26T06:53:00Z</cp:lastPrinted>
  <dcterms:modified xsi:type="dcterms:W3CDTF">2024-12-26T06:57:59Z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853C55CCD92944F1B96723B059E65666_13</vt:lpwstr>
  </property>
</Properties>
</file>