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83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71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山东省枣庄市市中区龙头中路18号2-3楼门市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山东省枣庄市市中区龙头中路18号2-3楼门市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枣庄市市中区青檀北路9号枣庄之信果品有限责任公司14号楼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鲁枣食药监械经营许20200038号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6809,6810,6812,6813,6815,6816,6820,6821,6822,6823,6824,6825,6826,6827,6828,6830,6831,6832,6833,6834,6840临床检验分析仪器（体外诊断试剂除外），6841,6845,6854,6855,6856,6857,6858,6863,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Ⅱ类:01,02,03(03-13除外）04,05,06,08,09,10,11,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Ⅲ类：6815，6821，6823，6824，6825，6827，6854，6863，6865，6866，6870，6822※※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Ⅲ类：01，02，03，04，05，06，07，08，09，10，11，14，15，16(16-06-07除外)，17，18，19（19-01-07除外），20，21，22※※*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612201"/>
    <w:rsid w:val="0A9F7DF5"/>
    <w:rsid w:val="0F334184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561413"/>
    <w:rsid w:val="319C0AD8"/>
    <w:rsid w:val="32B85E5D"/>
    <w:rsid w:val="33EC746D"/>
    <w:rsid w:val="34D743DD"/>
    <w:rsid w:val="36754020"/>
    <w:rsid w:val="38006659"/>
    <w:rsid w:val="393135DA"/>
    <w:rsid w:val="39437DA8"/>
    <w:rsid w:val="398F441E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2F5BC7"/>
    <w:rsid w:val="449605A9"/>
    <w:rsid w:val="453D167A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C355ED1"/>
    <w:rsid w:val="4C7D1388"/>
    <w:rsid w:val="4EFD5BD6"/>
    <w:rsid w:val="4F5870ED"/>
    <w:rsid w:val="50CC1A25"/>
    <w:rsid w:val="51536101"/>
    <w:rsid w:val="52394838"/>
    <w:rsid w:val="52C310A6"/>
    <w:rsid w:val="53B6230A"/>
    <w:rsid w:val="54D409D2"/>
    <w:rsid w:val="55B57008"/>
    <w:rsid w:val="55E77F28"/>
    <w:rsid w:val="571959DC"/>
    <w:rsid w:val="576A2C81"/>
    <w:rsid w:val="59387BE1"/>
    <w:rsid w:val="599C4559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4F868E2"/>
    <w:rsid w:val="661C258E"/>
    <w:rsid w:val="66336607"/>
    <w:rsid w:val="66C4583D"/>
    <w:rsid w:val="66DE190B"/>
    <w:rsid w:val="67E660D5"/>
    <w:rsid w:val="68EE1FF3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4F64BCA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C063B48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333</Words>
  <Characters>633</Characters>
  <Lines>5</Lines>
  <Paragraphs>1</Paragraphs>
  <TotalTime>4</TotalTime>
  <ScaleCrop>false</ScaleCrop>
  <LinksUpToDate>false</LinksUpToDate>
  <CharactersWithSpaces>640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2024-02-27T03:06:00Z</cp:lastPrinted>
  <dcterms:modified xsi:type="dcterms:W3CDTF">2024-09-29T02:36:48Z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75B4BEA0590C4D36849F0B64511604FA_13</vt:lpwstr>
  </property>
</Properties>
</file>