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备案时间：202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年</w:t>
      </w:r>
      <w:r>
        <w:rPr>
          <w:rFonts w:hint="eastAsia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月</w:t>
      </w:r>
      <w:r>
        <w:rPr>
          <w:rFonts w:hint="eastAsia" w:ascii="宋体" w:hAnsi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日</w:t>
      </w:r>
    </w:p>
    <w:bookmarkEnd w:id="0"/>
    <w:tbl>
      <w:tblPr>
        <w:tblStyle w:val="5"/>
        <w:tblW w:w="9169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5010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8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枣庄立健药店连锁有限公司薛城碧桂园店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住  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山东省枣庄市薛城区新城街道市中医院北门斜对过碧桂园翡翠蓝山6号楼106号门市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经营场所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</w:rPr>
              <w:t>山东省枣庄市薛城区新城街道市中医院北门斜对过碧桂园翡翠蓝山6号楼106号门市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库房地址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主体业态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医疗器械零售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经营备案凭证编号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鲁枣食药监械经营备20210107号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</w:rPr>
              <w:t>经营范围</w:t>
            </w:r>
          </w:p>
        </w:tc>
        <w:tc>
          <w:tcPr>
            <w:tcW w:w="5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Ⅱ类： 6801；6806；6808；6820; 6821；6826;6840临床检验分析仪器(体外诊断试剂除外)；6840诊断试剂（诊断试剂不需低温冷藏运输贮存）；6841； 6856；6863，6864；6865；6866※※Ⅱ类：01，02，03(03-13除外)，04，05，06，07，08，09，10，11，14，15，16（16-06，16-07除外），17（17-08除外），18（18-06除外），19（19-01-07除外），20，21，22※※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医疗器械网络交易服务第三方平台名称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北京三快科技有限公司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北京京东世纪贸易有限公司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1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  <w:t>上海拉扎斯信息科技有限公司</w:t>
            </w:r>
          </w:p>
        </w:tc>
        <w:tc>
          <w:tcPr>
            <w:tcW w:w="501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44A3604"/>
    <w:rsid w:val="05EC748B"/>
    <w:rsid w:val="065B7234"/>
    <w:rsid w:val="06EB41A5"/>
    <w:rsid w:val="071A2E14"/>
    <w:rsid w:val="08236C91"/>
    <w:rsid w:val="09F212C7"/>
    <w:rsid w:val="0AD87FA6"/>
    <w:rsid w:val="0B8D4528"/>
    <w:rsid w:val="0B910174"/>
    <w:rsid w:val="0FEF5D1C"/>
    <w:rsid w:val="103E3692"/>
    <w:rsid w:val="10784E67"/>
    <w:rsid w:val="117077A7"/>
    <w:rsid w:val="11BE7FCD"/>
    <w:rsid w:val="1281267B"/>
    <w:rsid w:val="16050BC5"/>
    <w:rsid w:val="16151C7A"/>
    <w:rsid w:val="179802F4"/>
    <w:rsid w:val="17A33921"/>
    <w:rsid w:val="1A6F5421"/>
    <w:rsid w:val="1B036F9D"/>
    <w:rsid w:val="1B58058F"/>
    <w:rsid w:val="1BDF6B76"/>
    <w:rsid w:val="1C80028B"/>
    <w:rsid w:val="1CDE76A5"/>
    <w:rsid w:val="1D4A10CA"/>
    <w:rsid w:val="1DD20C4D"/>
    <w:rsid w:val="1E0C06DC"/>
    <w:rsid w:val="1E5E752B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78546F4"/>
    <w:rsid w:val="27F405DF"/>
    <w:rsid w:val="284C32BD"/>
    <w:rsid w:val="294302FD"/>
    <w:rsid w:val="29B6763D"/>
    <w:rsid w:val="29CD439F"/>
    <w:rsid w:val="2BE32869"/>
    <w:rsid w:val="2CDE67F4"/>
    <w:rsid w:val="2E0D378C"/>
    <w:rsid w:val="2E154054"/>
    <w:rsid w:val="2E867040"/>
    <w:rsid w:val="2EB17FEB"/>
    <w:rsid w:val="2F502DC3"/>
    <w:rsid w:val="2FE6787E"/>
    <w:rsid w:val="30614A17"/>
    <w:rsid w:val="306A3830"/>
    <w:rsid w:val="324E2DF8"/>
    <w:rsid w:val="32B85E5D"/>
    <w:rsid w:val="3423180F"/>
    <w:rsid w:val="34597D5F"/>
    <w:rsid w:val="34955CC3"/>
    <w:rsid w:val="36754020"/>
    <w:rsid w:val="398F441E"/>
    <w:rsid w:val="3AD92AFE"/>
    <w:rsid w:val="3AE11051"/>
    <w:rsid w:val="3B1857F5"/>
    <w:rsid w:val="3B5C0BB6"/>
    <w:rsid w:val="3BFA590E"/>
    <w:rsid w:val="3CF71E87"/>
    <w:rsid w:val="3E40530D"/>
    <w:rsid w:val="4104439B"/>
    <w:rsid w:val="41731CE0"/>
    <w:rsid w:val="42EE483C"/>
    <w:rsid w:val="44165CE3"/>
    <w:rsid w:val="449605A9"/>
    <w:rsid w:val="45A447B5"/>
    <w:rsid w:val="45EA26CD"/>
    <w:rsid w:val="470D5236"/>
    <w:rsid w:val="47B81EE4"/>
    <w:rsid w:val="4939664A"/>
    <w:rsid w:val="4C355ED1"/>
    <w:rsid w:val="4C7D1388"/>
    <w:rsid w:val="4CDE597A"/>
    <w:rsid w:val="4DAC673F"/>
    <w:rsid w:val="4FB70192"/>
    <w:rsid w:val="51536101"/>
    <w:rsid w:val="51567798"/>
    <w:rsid w:val="52C310A6"/>
    <w:rsid w:val="53A436DC"/>
    <w:rsid w:val="53B6230A"/>
    <w:rsid w:val="547C781F"/>
    <w:rsid w:val="55B57008"/>
    <w:rsid w:val="5782011C"/>
    <w:rsid w:val="58AA6B51"/>
    <w:rsid w:val="59387BE1"/>
    <w:rsid w:val="5A09637F"/>
    <w:rsid w:val="5B846B1D"/>
    <w:rsid w:val="5B8871CD"/>
    <w:rsid w:val="5BB10F5E"/>
    <w:rsid w:val="5CC9101B"/>
    <w:rsid w:val="5D2005F6"/>
    <w:rsid w:val="5D3A4279"/>
    <w:rsid w:val="5DBC2F0A"/>
    <w:rsid w:val="5E7D1389"/>
    <w:rsid w:val="5EA9083F"/>
    <w:rsid w:val="5ED532CE"/>
    <w:rsid w:val="611A15BD"/>
    <w:rsid w:val="61621E3A"/>
    <w:rsid w:val="62E502FF"/>
    <w:rsid w:val="637F38D1"/>
    <w:rsid w:val="659C3850"/>
    <w:rsid w:val="661C258E"/>
    <w:rsid w:val="66CD1918"/>
    <w:rsid w:val="68EE1FF3"/>
    <w:rsid w:val="69A1636E"/>
    <w:rsid w:val="6A1C197A"/>
    <w:rsid w:val="6B6E53C2"/>
    <w:rsid w:val="6BCB049A"/>
    <w:rsid w:val="6C747B0C"/>
    <w:rsid w:val="6CE272DB"/>
    <w:rsid w:val="6EDA16E3"/>
    <w:rsid w:val="712526A2"/>
    <w:rsid w:val="7193260B"/>
    <w:rsid w:val="72074D7C"/>
    <w:rsid w:val="72491A77"/>
    <w:rsid w:val="72BC310C"/>
    <w:rsid w:val="73C852A6"/>
    <w:rsid w:val="74C220FE"/>
    <w:rsid w:val="75104833"/>
    <w:rsid w:val="79846C95"/>
    <w:rsid w:val="79C514A2"/>
    <w:rsid w:val="7A907046"/>
    <w:rsid w:val="7BFA34B6"/>
    <w:rsid w:val="7BFF698A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qFormat/>
    <w:uiPriority w:val="0"/>
  </w:style>
  <w:style w:type="character" w:customStyle="1" w:styleId="22">
    <w:name w:val="cftext1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453</Words>
  <Characters>584</Characters>
  <Lines>5</Lines>
  <Paragraphs>1</Paragraphs>
  <TotalTime>2</TotalTime>
  <ScaleCrop>false</ScaleCrop>
  <LinksUpToDate>false</LinksUpToDate>
  <CharactersWithSpaces>594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ㅤㅤㅤ</cp:lastModifiedBy>
  <cp:lastPrinted>2022-04-24T02:26:00Z</cp:lastPrinted>
  <dcterms:modified xsi:type="dcterms:W3CDTF">2023-03-13T02:18:23Z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6F2721D02B6E41EE9B914222D4A48869</vt:lpwstr>
  </property>
  <property fmtid="{D5CDD505-2E9C-101B-9397-08002B2CF9AE}" pid="4" name="commondata">
    <vt:lpwstr>eyJoZGlkIjoiNDkyNzQ2NzA4YjZmN2VlYjQ5MjlmN2Y3OGM2OTM1OTEifQ==</vt:lpwstr>
  </property>
</Properties>
</file>